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bookmarkStart w:id="0" w:name="_GoBack"/>
      <w:bookmarkEnd w:id="0"/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1 класс</w:t>
      </w:r>
    </w:p>
    <w:p w:rsidR="003B2F02" w:rsidRP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Повторить гаммы </w:t>
      </w:r>
      <w:proofErr w:type="gramStart"/>
      <w:r w:rsidRPr="003B2F02">
        <w:rPr>
          <w:sz w:val="28"/>
          <w:szCs w:val="28"/>
        </w:rPr>
        <w:t>До</w:t>
      </w:r>
      <w:proofErr w:type="gramEnd"/>
      <w:r w:rsidRPr="003B2F02">
        <w:rPr>
          <w:sz w:val="28"/>
          <w:szCs w:val="28"/>
        </w:rPr>
        <w:t xml:space="preserve"> мажор, Соль мажор, Фа мажор.</w:t>
      </w:r>
    </w:p>
    <w:p w:rsidR="003B2F02" w:rsidRP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>Гаммы Соль мажор и Фа мажор петь по тетрахордам наизусть.</w:t>
      </w:r>
    </w:p>
    <w:p w:rsidR="003B2F02" w:rsidRP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>Петь номер 76 наизусть.</w:t>
      </w:r>
    </w:p>
    <w:sectPr w:rsidR="003B2F02" w:rsidRPr="003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266429"/>
    <w:rsid w:val="003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2020-04-10T11:19:00Z</dcterms:created>
  <dcterms:modified xsi:type="dcterms:W3CDTF">2020-04-10T11:22:00Z</dcterms:modified>
</cp:coreProperties>
</file>